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F75A" w14:textId="77777777" w:rsidR="00284C4B" w:rsidRPr="00284C4B" w:rsidRDefault="00284C4B" w:rsidP="00284C4B">
      <w:pPr>
        <w:tabs>
          <w:tab w:val="left" w:pos="2985"/>
        </w:tabs>
        <w:spacing w:after="60"/>
        <w:jc w:val="right"/>
        <w:rPr>
          <w:b/>
          <w:bCs/>
        </w:rPr>
      </w:pPr>
      <w:r w:rsidRPr="00284C4B">
        <w:rPr>
          <w:b/>
          <w:bCs/>
          <w:sz w:val="22"/>
          <w:szCs w:val="22"/>
        </w:rPr>
        <w:t>Załącznik nr 5 do SWZ</w:t>
      </w:r>
    </w:p>
    <w:p w14:paraId="135A361A" w14:textId="77777777" w:rsidR="00284C4B" w:rsidRPr="0078562C" w:rsidRDefault="00284C4B" w:rsidP="00284C4B">
      <w:pPr>
        <w:pStyle w:val="Tekstpodstawowy"/>
        <w:jc w:val="right"/>
      </w:pPr>
      <w:r w:rsidRPr="0078562C">
        <w:rPr>
          <w:b/>
          <w:i/>
          <w:sz w:val="20"/>
          <w:szCs w:val="20"/>
        </w:rPr>
        <w:br/>
      </w:r>
    </w:p>
    <w:p w14:paraId="06DA4769" w14:textId="77777777" w:rsidR="00284C4B" w:rsidRPr="0078562C" w:rsidRDefault="00284C4B" w:rsidP="00284C4B">
      <w:pPr>
        <w:pStyle w:val="Tekstpodstawowy"/>
        <w:jc w:val="right"/>
        <w:rPr>
          <w:b/>
          <w:i/>
          <w:sz w:val="20"/>
          <w:szCs w:val="20"/>
        </w:rPr>
      </w:pPr>
    </w:p>
    <w:p w14:paraId="7EF230F3" w14:textId="77777777" w:rsidR="00284C4B" w:rsidRPr="0078562C" w:rsidRDefault="00284C4B" w:rsidP="00284C4B">
      <w:pPr>
        <w:rPr>
          <w:b/>
          <w:i/>
          <w:sz w:val="20"/>
          <w:szCs w:val="20"/>
        </w:rPr>
      </w:pPr>
    </w:p>
    <w:p w14:paraId="2C4CE81E" w14:textId="2AE54AE7" w:rsidR="00284C4B" w:rsidRPr="0078562C" w:rsidRDefault="00284C4B" w:rsidP="00284C4B">
      <w:r w:rsidRPr="0078562C">
        <w:rPr>
          <w:i/>
          <w:sz w:val="20"/>
          <w:szCs w:val="20"/>
        </w:rPr>
        <w:t>………………………………………………</w:t>
      </w:r>
    </w:p>
    <w:p w14:paraId="1D719AE5" w14:textId="081FA999" w:rsidR="00284C4B" w:rsidRPr="0078562C" w:rsidRDefault="00284C4B" w:rsidP="00284C4B">
      <w:pPr>
        <w:ind w:firstLine="708"/>
      </w:pPr>
      <w:r w:rsidRPr="0078562C">
        <w:rPr>
          <w:i/>
          <w:sz w:val="20"/>
          <w:szCs w:val="20"/>
        </w:rPr>
        <w:t>(pieczęć Wykonawcy)</w:t>
      </w:r>
    </w:p>
    <w:p w14:paraId="2A500E6C" w14:textId="77777777" w:rsidR="00284C4B" w:rsidRPr="0078562C" w:rsidRDefault="00284C4B" w:rsidP="00284C4B">
      <w:pPr>
        <w:tabs>
          <w:tab w:val="left" w:pos="0"/>
        </w:tabs>
        <w:jc w:val="both"/>
        <w:rPr>
          <w:i/>
          <w:sz w:val="20"/>
          <w:szCs w:val="20"/>
        </w:rPr>
      </w:pPr>
    </w:p>
    <w:p w14:paraId="5C4606CC" w14:textId="77777777" w:rsidR="00284C4B" w:rsidRPr="0078562C" w:rsidRDefault="00284C4B" w:rsidP="00284C4B">
      <w:pPr>
        <w:tabs>
          <w:tab w:val="left" w:pos="0"/>
        </w:tabs>
        <w:jc w:val="both"/>
        <w:rPr>
          <w:sz w:val="20"/>
          <w:szCs w:val="20"/>
        </w:rPr>
      </w:pPr>
    </w:p>
    <w:p w14:paraId="057F977B" w14:textId="77777777" w:rsidR="00284C4B" w:rsidRPr="0078562C" w:rsidRDefault="00284C4B" w:rsidP="00284C4B">
      <w:pPr>
        <w:tabs>
          <w:tab w:val="left" w:pos="0"/>
        </w:tabs>
        <w:jc w:val="both"/>
        <w:rPr>
          <w:sz w:val="20"/>
          <w:szCs w:val="20"/>
        </w:rPr>
      </w:pPr>
    </w:p>
    <w:p w14:paraId="0AE2F538" w14:textId="77777777" w:rsidR="00284C4B" w:rsidRPr="0078562C" w:rsidRDefault="00284C4B" w:rsidP="00284C4B">
      <w:pPr>
        <w:tabs>
          <w:tab w:val="left" w:pos="0"/>
        </w:tabs>
        <w:jc w:val="both"/>
        <w:rPr>
          <w:sz w:val="20"/>
          <w:szCs w:val="20"/>
        </w:rPr>
      </w:pPr>
    </w:p>
    <w:p w14:paraId="3FE62D46" w14:textId="77777777" w:rsidR="00284C4B" w:rsidRPr="0078562C" w:rsidRDefault="00284C4B" w:rsidP="00284C4B">
      <w:pPr>
        <w:tabs>
          <w:tab w:val="left" w:pos="0"/>
        </w:tabs>
        <w:jc w:val="both"/>
        <w:rPr>
          <w:sz w:val="20"/>
          <w:szCs w:val="20"/>
        </w:rPr>
      </w:pPr>
    </w:p>
    <w:p w14:paraId="7C63BEA7" w14:textId="77777777" w:rsidR="00284C4B" w:rsidRPr="0078562C" w:rsidRDefault="00284C4B" w:rsidP="00284C4B">
      <w:pPr>
        <w:pStyle w:val="Tekstwstpniesformatowany"/>
        <w:spacing w:after="120"/>
        <w:jc w:val="center"/>
        <w:rPr>
          <w:rFonts w:ascii="Times New Roman" w:hAnsi="Times New Roman" w:cs="Times New Roman"/>
        </w:rPr>
      </w:pPr>
      <w:r w:rsidRPr="0078562C">
        <w:rPr>
          <w:rFonts w:ascii="Times New Roman" w:hAnsi="Times New Roman" w:cs="Times New Roman"/>
          <w:b/>
          <w:sz w:val="24"/>
          <w:szCs w:val="24"/>
        </w:rPr>
        <w:t>I N F O R M A C J A   O   P R Z Y N A L E Ż N O Ś C I</w:t>
      </w:r>
      <w:r w:rsidRPr="0078562C">
        <w:rPr>
          <w:rFonts w:ascii="Times New Roman" w:hAnsi="Times New Roman" w:cs="Times New Roman"/>
          <w:b/>
          <w:sz w:val="24"/>
          <w:szCs w:val="24"/>
        </w:rPr>
        <w:br/>
        <w:t>D O   G R U P Y   K A P I T A Ł O W E J,</w:t>
      </w:r>
    </w:p>
    <w:p w14:paraId="1995FFE9" w14:textId="77777777" w:rsidR="00284C4B" w:rsidRPr="0078562C" w:rsidRDefault="00284C4B" w:rsidP="00284C4B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874F35" w14:textId="77777777" w:rsidR="00284C4B" w:rsidRPr="005E69DB" w:rsidRDefault="00284C4B" w:rsidP="00284C4B">
      <w:pPr>
        <w:ind w:right="27" w:firstLine="360"/>
        <w:jc w:val="both"/>
      </w:pPr>
      <w:r w:rsidRPr="0078562C">
        <w:rPr>
          <w:sz w:val="22"/>
          <w:szCs w:val="22"/>
        </w:rPr>
        <w:t xml:space="preserve">Przystępując do postępowania o udzielenie zamówienia publicznego nr </w:t>
      </w:r>
      <w:r w:rsidRPr="00DF1A9B">
        <w:rPr>
          <w:b/>
          <w:sz w:val="22"/>
          <w:szCs w:val="22"/>
        </w:rPr>
        <w:t>270.2.2021</w:t>
      </w:r>
      <w:r w:rsidRPr="0078562C">
        <w:rPr>
          <w:b/>
          <w:sz w:val="22"/>
          <w:szCs w:val="22"/>
        </w:rPr>
        <w:t xml:space="preserve"> </w:t>
      </w:r>
      <w:r w:rsidRPr="0078562C">
        <w:rPr>
          <w:sz w:val="22"/>
          <w:szCs w:val="22"/>
        </w:rPr>
        <w:t>na</w:t>
      </w:r>
      <w:r w:rsidRPr="0078562C">
        <w:rPr>
          <w:b/>
          <w:sz w:val="22"/>
          <w:szCs w:val="22"/>
        </w:rPr>
        <w:t xml:space="preserve"> „Dostawę </w:t>
      </w:r>
      <w:r w:rsidRPr="005E69DB">
        <w:rPr>
          <w:b/>
          <w:sz w:val="22"/>
          <w:szCs w:val="22"/>
        </w:rPr>
        <w:t xml:space="preserve">wytwornicy lodu łuskowego” </w:t>
      </w:r>
      <w:r w:rsidRPr="005E69DB">
        <w:rPr>
          <w:sz w:val="22"/>
          <w:szCs w:val="22"/>
        </w:rPr>
        <w:t>informuję, że:</w:t>
      </w:r>
    </w:p>
    <w:p w14:paraId="23F67B9F" w14:textId="77777777" w:rsidR="00284C4B" w:rsidRPr="0078562C" w:rsidRDefault="00284C4B" w:rsidP="00284C4B">
      <w:pPr>
        <w:jc w:val="both"/>
        <w:rPr>
          <w:b/>
          <w:sz w:val="22"/>
          <w:szCs w:val="22"/>
        </w:rPr>
      </w:pPr>
    </w:p>
    <w:p w14:paraId="41F154A9" w14:textId="77777777" w:rsidR="00284C4B" w:rsidRPr="005E69DB" w:rsidRDefault="00284C4B" w:rsidP="00284C4B">
      <w:pPr>
        <w:ind w:left="360"/>
        <w:jc w:val="both"/>
      </w:pPr>
      <w:r w:rsidRPr="0078562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EF7AA2" wp14:editId="74407E44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1440" cy="11620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8F829B1" id="Rectangle 3" o:spid="_x0000_s1026" style="position:absolute;margin-left:-.3pt;margin-top:2.3pt;width:7.2pt;height:9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" strokeweight=".26mm"/>
            </w:pict>
          </mc:Fallback>
        </mc:AlternateContent>
      </w:r>
      <w:r w:rsidRPr="0078562C">
        <w:rPr>
          <w:sz w:val="22"/>
          <w:szCs w:val="22"/>
        </w:rPr>
        <w:t>nie należę do grupy kapitałowej</w:t>
      </w:r>
      <w:r w:rsidRPr="0078562C">
        <w:rPr>
          <w:rStyle w:val="Zakotwiczenieprzypisudolnego"/>
          <w:sz w:val="22"/>
          <w:szCs w:val="22"/>
        </w:rPr>
        <w:footnoteReference w:id="1"/>
      </w:r>
      <w:r w:rsidRPr="0078562C">
        <w:rPr>
          <w:sz w:val="22"/>
          <w:szCs w:val="22"/>
        </w:rPr>
        <w:t xml:space="preserve"> w rozumieniu ustawy z dnia 16 lutego 2007 r. o ochronie konkurencji i konsumentów (tekst jedn. Dz. U. z 202</w:t>
      </w:r>
      <w:r>
        <w:rPr>
          <w:sz w:val="22"/>
          <w:szCs w:val="22"/>
        </w:rPr>
        <w:t>1</w:t>
      </w:r>
      <w:r w:rsidRPr="0078562C">
        <w:rPr>
          <w:sz w:val="22"/>
          <w:szCs w:val="22"/>
        </w:rPr>
        <w:t xml:space="preserve"> r., poz. </w:t>
      </w:r>
      <w:r>
        <w:rPr>
          <w:sz w:val="22"/>
          <w:szCs w:val="22"/>
        </w:rPr>
        <w:t>275</w:t>
      </w:r>
      <w:r w:rsidRPr="0078562C">
        <w:rPr>
          <w:sz w:val="22"/>
          <w:szCs w:val="22"/>
        </w:rPr>
        <w:t xml:space="preserve">)* </w:t>
      </w:r>
    </w:p>
    <w:p w14:paraId="62499F53" w14:textId="77777777" w:rsidR="00284C4B" w:rsidRPr="0078562C" w:rsidRDefault="00284C4B" w:rsidP="00284C4B">
      <w:pPr>
        <w:jc w:val="both"/>
        <w:rPr>
          <w:sz w:val="22"/>
          <w:szCs w:val="22"/>
        </w:rPr>
      </w:pPr>
    </w:p>
    <w:p w14:paraId="3D721B61" w14:textId="77777777" w:rsidR="00284C4B" w:rsidRPr="005E69DB" w:rsidRDefault="00284C4B" w:rsidP="00284C4B">
      <w:pPr>
        <w:ind w:left="360"/>
        <w:jc w:val="both"/>
      </w:pPr>
      <w:r w:rsidRPr="0078562C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938DE07" wp14:editId="45AA9EF7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1440" cy="11620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E68FE8" id="Rectangle 2" o:spid="_x0000_s1026" style="position:absolute;margin-left:-.3pt;margin-top:3.5pt;width:7.2pt;height:9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" strokeweight=".26mm"/>
            </w:pict>
          </mc:Fallback>
        </mc:AlternateContent>
      </w:r>
      <w:r w:rsidRPr="0078562C">
        <w:rPr>
          <w:sz w:val="22"/>
          <w:szCs w:val="22"/>
        </w:rPr>
        <w:t>należę do grupy kapitałowej w rozumieniu ustawy z dnia 16 lutego 2007 r. o ochronie konkurencji konsumentów (tekst jedn. Dz. U. z 202</w:t>
      </w:r>
      <w:r>
        <w:rPr>
          <w:sz w:val="22"/>
          <w:szCs w:val="22"/>
        </w:rPr>
        <w:t>1</w:t>
      </w:r>
      <w:r w:rsidRPr="0078562C">
        <w:rPr>
          <w:sz w:val="22"/>
          <w:szCs w:val="22"/>
        </w:rPr>
        <w:t xml:space="preserve"> r., poz. </w:t>
      </w:r>
      <w:r>
        <w:rPr>
          <w:sz w:val="22"/>
          <w:szCs w:val="22"/>
        </w:rPr>
        <w:t>275</w:t>
      </w:r>
      <w:r w:rsidRPr="0078562C">
        <w:rPr>
          <w:sz w:val="22"/>
          <w:szCs w:val="22"/>
        </w:rPr>
        <w:t>), w której skład wchodzą następujące podmioty</w:t>
      </w:r>
      <w:r w:rsidRPr="005E69DB">
        <w:rPr>
          <w:rFonts w:eastAsia="Calibri"/>
          <w:sz w:val="22"/>
          <w:szCs w:val="22"/>
          <w:lang w:eastAsia="en-US"/>
        </w:rPr>
        <w:t xml:space="preserve"> (podać nazwę i siedzibę wszystkich podmiotów należących do tej samej grupy kapitałowej)*</w:t>
      </w:r>
      <w:r w:rsidRPr="005E69DB">
        <w:rPr>
          <w:sz w:val="22"/>
          <w:szCs w:val="22"/>
        </w:rPr>
        <w:t>:</w:t>
      </w:r>
    </w:p>
    <w:p w14:paraId="5D91251D" w14:textId="77777777" w:rsidR="00284C4B" w:rsidRPr="0078562C" w:rsidRDefault="00284C4B" w:rsidP="00284C4B">
      <w:pPr>
        <w:jc w:val="both"/>
        <w:rPr>
          <w:sz w:val="22"/>
          <w:szCs w:val="22"/>
        </w:rPr>
      </w:pPr>
    </w:p>
    <w:p w14:paraId="2449B150" w14:textId="77777777" w:rsidR="00284C4B" w:rsidRPr="0078562C" w:rsidRDefault="00284C4B" w:rsidP="00284C4B">
      <w:pPr>
        <w:numPr>
          <w:ilvl w:val="0"/>
          <w:numId w:val="1"/>
        </w:numPr>
        <w:spacing w:line="360" w:lineRule="auto"/>
        <w:jc w:val="both"/>
      </w:pPr>
      <w:r w:rsidRPr="0078562C">
        <w:rPr>
          <w:sz w:val="22"/>
          <w:szCs w:val="22"/>
        </w:rPr>
        <w:t>……………………………………………………………………..……………………………</w:t>
      </w:r>
    </w:p>
    <w:p w14:paraId="3A24137E" w14:textId="77777777" w:rsidR="00284C4B" w:rsidRPr="0078562C" w:rsidRDefault="00284C4B" w:rsidP="00284C4B">
      <w:pPr>
        <w:numPr>
          <w:ilvl w:val="0"/>
          <w:numId w:val="1"/>
        </w:numPr>
        <w:spacing w:line="360" w:lineRule="auto"/>
        <w:jc w:val="both"/>
      </w:pPr>
      <w:r w:rsidRPr="0078562C">
        <w:rPr>
          <w:sz w:val="22"/>
          <w:szCs w:val="22"/>
        </w:rPr>
        <w:t>……………………………………………………………………..……………………….……</w:t>
      </w:r>
    </w:p>
    <w:p w14:paraId="150CA2EA" w14:textId="77777777" w:rsidR="00284C4B" w:rsidRPr="0078562C" w:rsidRDefault="00284C4B" w:rsidP="00284C4B">
      <w:pPr>
        <w:numPr>
          <w:ilvl w:val="0"/>
          <w:numId w:val="1"/>
        </w:numPr>
        <w:spacing w:line="360" w:lineRule="auto"/>
        <w:jc w:val="both"/>
      </w:pPr>
      <w:r w:rsidRPr="0078562C">
        <w:rPr>
          <w:sz w:val="22"/>
          <w:szCs w:val="22"/>
        </w:rPr>
        <w:t>……………………………………………………………………..…………………….………</w:t>
      </w:r>
    </w:p>
    <w:p w14:paraId="20D2B231" w14:textId="77777777" w:rsidR="00284C4B" w:rsidRPr="0078562C" w:rsidRDefault="00284C4B" w:rsidP="00284C4B">
      <w:pPr>
        <w:numPr>
          <w:ilvl w:val="0"/>
          <w:numId w:val="1"/>
        </w:numPr>
        <w:spacing w:line="360" w:lineRule="auto"/>
        <w:jc w:val="both"/>
      </w:pPr>
      <w:r w:rsidRPr="0078562C">
        <w:rPr>
          <w:sz w:val="22"/>
          <w:szCs w:val="22"/>
        </w:rPr>
        <w:t>……………………………………………………………………..………………………….…</w:t>
      </w:r>
    </w:p>
    <w:p w14:paraId="4E0ACAB5" w14:textId="77777777" w:rsidR="00284C4B" w:rsidRPr="0078562C" w:rsidRDefault="00284C4B" w:rsidP="00284C4B">
      <w:pPr>
        <w:numPr>
          <w:ilvl w:val="0"/>
          <w:numId w:val="1"/>
        </w:numPr>
        <w:spacing w:line="360" w:lineRule="auto"/>
        <w:jc w:val="both"/>
      </w:pPr>
      <w:r w:rsidRPr="0078562C">
        <w:rPr>
          <w:sz w:val="22"/>
          <w:szCs w:val="22"/>
        </w:rPr>
        <w:t>……………………………………………………………………..…………………….………</w:t>
      </w:r>
    </w:p>
    <w:p w14:paraId="0F0F517B" w14:textId="77777777" w:rsidR="00284C4B" w:rsidRPr="0078562C" w:rsidRDefault="00284C4B" w:rsidP="00284C4B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59B59959" w14:textId="77777777" w:rsidR="00284C4B" w:rsidRPr="0078562C" w:rsidRDefault="00284C4B" w:rsidP="00284C4B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14:paraId="26C8D7FB" w14:textId="77777777" w:rsidR="00284C4B" w:rsidRPr="0078562C" w:rsidRDefault="00284C4B" w:rsidP="00284C4B">
      <w:pPr>
        <w:jc w:val="center"/>
      </w:pPr>
      <w:r w:rsidRPr="0078562C">
        <w:rPr>
          <w:i/>
          <w:sz w:val="20"/>
          <w:szCs w:val="20"/>
        </w:rPr>
        <w:t>…………………………………</w:t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i/>
          <w:sz w:val="20"/>
          <w:szCs w:val="20"/>
        </w:rPr>
        <w:tab/>
      </w:r>
      <w:r w:rsidRPr="0078562C">
        <w:rPr>
          <w:sz w:val="20"/>
          <w:szCs w:val="20"/>
        </w:rPr>
        <w:t>………………..……………………………………</w:t>
      </w:r>
    </w:p>
    <w:p w14:paraId="02127A33" w14:textId="77777777" w:rsidR="00284C4B" w:rsidRPr="0078562C" w:rsidRDefault="00284C4B" w:rsidP="00284C4B">
      <w:pPr>
        <w:jc w:val="both"/>
      </w:pPr>
      <w:r w:rsidRPr="0078562C">
        <w:rPr>
          <w:rFonts w:eastAsia="Arial"/>
          <w:i/>
          <w:sz w:val="20"/>
          <w:szCs w:val="20"/>
        </w:rPr>
        <w:t xml:space="preserve">        </w:t>
      </w:r>
      <w:r w:rsidRPr="0078562C">
        <w:rPr>
          <w:i/>
          <w:sz w:val="20"/>
          <w:szCs w:val="20"/>
        </w:rPr>
        <w:t>(miejscowość i data)</w:t>
      </w:r>
      <w:r w:rsidRPr="0078562C">
        <w:rPr>
          <w:i/>
          <w:sz w:val="20"/>
          <w:szCs w:val="20"/>
        </w:rPr>
        <w:tab/>
        <w:t xml:space="preserve"> </w:t>
      </w:r>
      <w:r w:rsidRPr="0078562C">
        <w:rPr>
          <w:i/>
          <w:sz w:val="20"/>
          <w:szCs w:val="20"/>
        </w:rPr>
        <w:tab/>
        <w:t xml:space="preserve"> </w:t>
      </w:r>
      <w:r w:rsidRPr="0078562C">
        <w:rPr>
          <w:i/>
          <w:sz w:val="20"/>
          <w:szCs w:val="20"/>
        </w:rPr>
        <w:tab/>
        <w:t xml:space="preserve">                   (imię, nazwisko i podpis upoważnionego         </w:t>
      </w:r>
    </w:p>
    <w:p w14:paraId="19E6AAFB" w14:textId="77777777" w:rsidR="00284C4B" w:rsidRPr="0078562C" w:rsidRDefault="00284C4B" w:rsidP="00284C4B">
      <w:pPr>
        <w:ind w:left="4963" w:right="70"/>
      </w:pPr>
      <w:r w:rsidRPr="0078562C">
        <w:rPr>
          <w:rFonts w:eastAsia="Arial"/>
          <w:i/>
          <w:sz w:val="20"/>
          <w:szCs w:val="20"/>
        </w:rPr>
        <w:t xml:space="preserve">        </w:t>
      </w:r>
      <w:r w:rsidRPr="0078562C">
        <w:rPr>
          <w:i/>
          <w:sz w:val="20"/>
          <w:szCs w:val="20"/>
        </w:rPr>
        <w:tab/>
        <w:t xml:space="preserve">     przedstawiciela Wykonawcy)</w:t>
      </w:r>
    </w:p>
    <w:p w14:paraId="413A185B" w14:textId="77777777" w:rsidR="00284C4B" w:rsidRPr="0078562C" w:rsidRDefault="00284C4B" w:rsidP="00284C4B">
      <w:pPr>
        <w:pStyle w:val="Tekstpodstawowy"/>
        <w:rPr>
          <w:i/>
          <w:sz w:val="20"/>
          <w:szCs w:val="20"/>
        </w:rPr>
      </w:pPr>
    </w:p>
    <w:p w14:paraId="6CC53C3D" w14:textId="77777777" w:rsidR="00284C4B" w:rsidRPr="0078562C" w:rsidRDefault="00284C4B" w:rsidP="00284C4B">
      <w:pPr>
        <w:spacing w:after="120"/>
        <w:jc w:val="both"/>
        <w:rPr>
          <w:rFonts w:eastAsia="Calibri"/>
          <w:i/>
          <w:sz w:val="22"/>
          <w:szCs w:val="22"/>
          <w:lang w:eastAsia="en-US"/>
        </w:rPr>
      </w:pPr>
    </w:p>
    <w:p w14:paraId="65A4E08D" w14:textId="77777777" w:rsidR="00284C4B" w:rsidRPr="0078562C" w:rsidRDefault="00284C4B" w:rsidP="00284C4B">
      <w:pPr>
        <w:spacing w:after="120"/>
        <w:ind w:left="5664"/>
        <w:rPr>
          <w:rFonts w:eastAsia="Calibri"/>
          <w:b/>
          <w:i/>
          <w:sz w:val="20"/>
          <w:szCs w:val="20"/>
          <w:lang w:eastAsia="en-US"/>
        </w:rPr>
      </w:pPr>
      <w:r w:rsidRPr="0078562C">
        <w:rPr>
          <w:rFonts w:eastAsia="Calibri"/>
          <w:i/>
          <w:sz w:val="20"/>
          <w:szCs w:val="20"/>
          <w:lang w:eastAsia="en-US"/>
        </w:rPr>
        <w:t xml:space="preserve">* właściwe zaznaczyć znakiem  </w:t>
      </w:r>
      <w:r w:rsidRPr="0078562C">
        <w:rPr>
          <w:rFonts w:eastAsia="Calibri"/>
          <w:b/>
          <w:i/>
          <w:sz w:val="20"/>
          <w:szCs w:val="20"/>
          <w:lang w:eastAsia="en-US"/>
        </w:rPr>
        <w:t>X</w:t>
      </w:r>
    </w:p>
    <w:p w14:paraId="05E0D3EC" w14:textId="77777777" w:rsidR="00284C4B" w:rsidRDefault="00284C4B" w:rsidP="00284C4B"/>
    <w:p w14:paraId="2C23A7F7" w14:textId="1D2EC673" w:rsidR="00284C4B" w:rsidRPr="0078562C" w:rsidRDefault="00284C4B" w:rsidP="00284C4B">
      <w:pPr>
        <w:rPr>
          <w:sz w:val="20"/>
        </w:rPr>
      </w:pPr>
    </w:p>
    <w:sectPr w:rsidR="00284C4B" w:rsidRPr="00785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6144" w14:textId="77777777" w:rsidR="00450025" w:rsidRDefault="00450025" w:rsidP="00284C4B">
      <w:r>
        <w:separator/>
      </w:r>
    </w:p>
  </w:endnote>
  <w:endnote w:type="continuationSeparator" w:id="0">
    <w:p w14:paraId="0492F2C8" w14:textId="77777777" w:rsidR="00450025" w:rsidRDefault="00450025" w:rsidP="0028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9B44" w14:textId="77777777" w:rsidR="00284C4B" w:rsidRDefault="00284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910386"/>
      <w:docPartObj>
        <w:docPartGallery w:val="Page Numbers (Bottom of Page)"/>
        <w:docPartUnique/>
      </w:docPartObj>
    </w:sdtPr>
    <w:sdtContent>
      <w:p w14:paraId="42BBFF9E" w14:textId="53A54A74" w:rsidR="00284C4B" w:rsidRDefault="0028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0CD087" w14:textId="77777777" w:rsidR="00284C4B" w:rsidRDefault="00284C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10D7" w14:textId="77777777" w:rsidR="00284C4B" w:rsidRDefault="00284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741F" w14:textId="77777777" w:rsidR="00450025" w:rsidRDefault="00450025" w:rsidP="00284C4B">
      <w:r>
        <w:separator/>
      </w:r>
    </w:p>
  </w:footnote>
  <w:footnote w:type="continuationSeparator" w:id="0">
    <w:p w14:paraId="653F1563" w14:textId="77777777" w:rsidR="00450025" w:rsidRDefault="00450025" w:rsidP="00284C4B">
      <w:r>
        <w:continuationSeparator/>
      </w:r>
    </w:p>
  </w:footnote>
  <w:footnote w:id="1">
    <w:p w14:paraId="3DA13D33" w14:textId="77777777" w:rsidR="00284C4B" w:rsidRDefault="00284C4B" w:rsidP="00284C4B">
      <w:pPr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Zgodnie z art. 4 pkt. 14 wymienionej ustawy przez grupę kapitałową rozumie się wszystkich przedsiębiorców, którzy są kontrolowani w sposób bezpośredni lub pośredni przez jednego przedsiębiorcę, w tym również tego przedsiębiorcę.</w:t>
      </w:r>
    </w:p>
    <w:p w14:paraId="6DB5B4B3" w14:textId="77777777" w:rsidR="00284C4B" w:rsidRDefault="00284C4B" w:rsidP="00284C4B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345" w14:textId="77777777" w:rsidR="00284C4B" w:rsidRDefault="00284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6190" w14:textId="77777777" w:rsidR="00284C4B" w:rsidRDefault="00284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8D3C" w14:textId="77777777" w:rsidR="00284C4B" w:rsidRDefault="00284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1372C"/>
    <w:multiLevelType w:val="multilevel"/>
    <w:tmpl w:val="9AAA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4B"/>
    <w:rsid w:val="00284C4B"/>
    <w:rsid w:val="00450025"/>
    <w:rsid w:val="00454669"/>
    <w:rsid w:val="007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A80"/>
  <w15:chartTrackingRefBased/>
  <w15:docId w15:val="{0E0BDBE8-AB7D-4A60-AD82-A8CFF9D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84C4B"/>
    <w:rPr>
      <w:lang w:eastAsia="zh-CN"/>
    </w:rPr>
  </w:style>
  <w:style w:type="character" w:customStyle="1" w:styleId="Znakiprzypiswdolnych">
    <w:name w:val="Znaki przypisów dolnych"/>
    <w:qFormat/>
    <w:rsid w:val="00284C4B"/>
    <w:rPr>
      <w:vertAlign w:val="superscript"/>
    </w:rPr>
  </w:style>
  <w:style w:type="character" w:customStyle="1" w:styleId="Zakotwiczenieprzypisudolnego">
    <w:name w:val="Zakotwiczenie przypisu dolnego"/>
    <w:rsid w:val="00284C4B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284C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84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84C4B"/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84C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qFormat/>
    <w:rsid w:val="00284C4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4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Mirowski</dc:creator>
  <cp:keywords/>
  <dc:description/>
  <cp:lastModifiedBy>Zbigniew Mirowski</cp:lastModifiedBy>
  <cp:revision>1</cp:revision>
  <dcterms:created xsi:type="dcterms:W3CDTF">2021-08-09T07:15:00Z</dcterms:created>
  <dcterms:modified xsi:type="dcterms:W3CDTF">2021-08-09T07:19:00Z</dcterms:modified>
</cp:coreProperties>
</file>